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AC85" w14:textId="77777777" w:rsid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</w:p>
    <w:p w14:paraId="0198DA31" w14:textId="77777777" w:rsid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</w:p>
    <w:p w14:paraId="24410A5F" w14:textId="3756376B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364A0A">
        <w:rPr>
          <w:rFonts w:ascii="Verdana" w:hAnsi="Verdana" w:cs="Arial"/>
          <w:b/>
          <w:color w:val="000000"/>
          <w:sz w:val="28"/>
          <w:szCs w:val="28"/>
        </w:rPr>
        <w:t>Vyhlášení X. Výzvy k předkládání žádostí o udělení a obnovení značky MORAVSKÁ BRÁNA regionální produkt®</w:t>
      </w:r>
    </w:p>
    <w:p w14:paraId="6E379548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</w:p>
    <w:p w14:paraId="055B7930" w14:textId="77777777"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6566E2E4" w14:textId="51820DE2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MAS Hranicko z. s. vyhlašuje ve spolupráci s Asociací regionálních značek X. Výzvu k předkládání žádostí o udělení i obnovení značky MORAVSKÁ BRÁNA regionální produkt®.</w:t>
      </w:r>
    </w:p>
    <w:p w14:paraId="371B28DC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5D0B6453" w14:textId="32388B50" w:rsidR="00762C72" w:rsidRDefault="00364A0A" w:rsidP="00762C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  <w:bookmarkStart w:id="0" w:name="_GoBack"/>
      <w:r w:rsidRPr="00762C72">
        <w:rPr>
          <w:rFonts w:ascii="Verdana" w:hAnsi="Verdana" w:cs="Arial"/>
          <w:b/>
          <w:color w:val="000000"/>
          <w:sz w:val="24"/>
          <w:szCs w:val="24"/>
        </w:rPr>
        <w:t>Výrobci, řemeslníci a zemědělci</w:t>
      </w:r>
      <w:bookmarkEnd w:id="0"/>
      <w:r w:rsidRPr="00364A0A">
        <w:rPr>
          <w:rFonts w:ascii="Verdana" w:hAnsi="Verdana" w:cs="Arial"/>
          <w:color w:val="000000"/>
          <w:sz w:val="24"/>
          <w:szCs w:val="24"/>
        </w:rPr>
        <w:t>, můžete své výrobky přihlásit</w:t>
      </w:r>
    </w:p>
    <w:p w14:paraId="486AFA85" w14:textId="4B19A76B" w:rsidR="00762C72" w:rsidRDefault="00364A0A" w:rsidP="00762C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b/>
          <w:color w:val="FF0000"/>
          <w:sz w:val="24"/>
          <w:szCs w:val="24"/>
        </w:rPr>
        <w:t>od 3. 4. do 27. 4. 2023.</w:t>
      </w:r>
    </w:p>
    <w:p w14:paraId="04D7F246" w14:textId="77777777" w:rsidR="00762C72" w:rsidRDefault="00762C72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27FB4635" w14:textId="3E4554EE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Certifikační komise se sejde k hodnocení předložených žádostí do 3 týdnů od ukončení výzvy, ještě předtím navštíví její zástupci jednotlivé výrobce v jejich provozovně (termín bude včas upřesněn).</w:t>
      </w:r>
    </w:p>
    <w:p w14:paraId="6DC12143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25260885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 xml:space="preserve">Smyslem značky je ukázat, co zajímavého náš region nabízí a producent a podpora podnikavosti a úsilí místních výrobců, kteří získávají nové kontakty a možnosti nových forem spolupráce. </w:t>
      </w:r>
    </w:p>
    <w:p w14:paraId="3F218F7D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58A7898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Značení je určeno jak návštěvníkům našeho regionu, kterým dovoluje objevovat region a užívat si jeho atmosféru novým netradičním způsobem, tak i místním obyvatelům, kteří mohou nákupem značených výrobků podporovat „své” místní výrobce.</w:t>
      </w:r>
    </w:p>
    <w:p w14:paraId="2C410BF4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color w:val="000000"/>
          <w:sz w:val="24"/>
          <w:szCs w:val="24"/>
        </w:rPr>
      </w:pPr>
    </w:p>
    <w:p w14:paraId="1F4216A8" w14:textId="77777777"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b/>
          <w:color w:val="000000"/>
          <w:sz w:val="24"/>
          <w:szCs w:val="24"/>
        </w:rPr>
        <w:t>Víte o šikovném řemeslníkovi, zemědělci? Jste producent a máte zájem dozvědět se o značkách regionálních produktů více?</w:t>
      </w:r>
      <w:r w:rsidRPr="00364A0A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567453F9" w14:textId="1FB5DF3E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Pak nabízíme informace na www.regionalni-znacky.cz nebo www.regionhranicko.cz/</w:t>
      </w:r>
      <w:proofErr w:type="spellStart"/>
      <w:r w:rsidRPr="00364A0A">
        <w:rPr>
          <w:rFonts w:ascii="Verdana" w:hAnsi="Verdana" w:cs="Arial"/>
          <w:color w:val="000000"/>
          <w:sz w:val="24"/>
          <w:szCs w:val="24"/>
        </w:rPr>
        <w:t>moravskabrana</w:t>
      </w:r>
      <w:proofErr w:type="spellEnd"/>
      <w:r w:rsidRPr="00364A0A">
        <w:rPr>
          <w:rFonts w:ascii="Verdana" w:hAnsi="Verdana" w:cs="Arial"/>
          <w:color w:val="000000"/>
          <w:sz w:val="24"/>
          <w:szCs w:val="24"/>
        </w:rPr>
        <w:t>.</w:t>
      </w:r>
    </w:p>
    <w:p w14:paraId="47C66A79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color w:val="000000"/>
          <w:sz w:val="24"/>
          <w:szCs w:val="24"/>
        </w:rPr>
      </w:pPr>
    </w:p>
    <w:p w14:paraId="0F65CB34" w14:textId="77777777"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2FA469F8" w14:textId="77777777"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21EF76D4" w14:textId="4F314156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Kontakt pro další informace a bezplatné konzultace: MAS Hranicko z. s., Olga Vilímková,</w:t>
      </w:r>
      <w:r w:rsidRPr="00364A0A">
        <w:rPr>
          <w:rFonts w:ascii="Verdana" w:hAnsi="Verdana" w:cs="TT15Et00"/>
          <w:color w:val="000000"/>
          <w:sz w:val="24"/>
          <w:szCs w:val="24"/>
        </w:rPr>
        <w:t xml:space="preserve"> </w:t>
      </w:r>
      <w:r w:rsidRPr="00364A0A">
        <w:rPr>
          <w:rFonts w:ascii="Verdana" w:hAnsi="Verdana" w:cs="Arial"/>
          <w:color w:val="000000"/>
          <w:sz w:val="24"/>
          <w:szCs w:val="24"/>
        </w:rPr>
        <w:t>731 456 266, e-mail: o.vilimkova@regionhranicko.cz.</w:t>
      </w:r>
    </w:p>
    <w:p w14:paraId="7AAE78CE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1F716D9" w14:textId="77777777" w:rsidR="008D31E3" w:rsidRPr="008D31E3" w:rsidRDefault="008D31E3" w:rsidP="00627B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15Ct00"/>
          <w:color w:val="000000"/>
          <w:sz w:val="28"/>
          <w:szCs w:val="28"/>
        </w:rPr>
      </w:pPr>
    </w:p>
    <w:sectPr w:rsidR="008D31E3" w:rsidRPr="008D31E3" w:rsidSect="00627B7B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3947" w14:textId="77777777" w:rsidR="009E0123" w:rsidRDefault="009E0123" w:rsidP="00627B7B">
      <w:pPr>
        <w:spacing w:after="0" w:line="240" w:lineRule="auto"/>
      </w:pPr>
      <w:r>
        <w:separator/>
      </w:r>
    </w:p>
  </w:endnote>
  <w:endnote w:type="continuationSeparator" w:id="0">
    <w:p w14:paraId="26899D92" w14:textId="77777777" w:rsidR="009E0123" w:rsidRDefault="009E0123" w:rsidP="0062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5F56" w14:textId="1EB9E16F" w:rsidR="008D31E3" w:rsidRDefault="00FB4AE6" w:rsidP="00FB4AE6">
    <w:pPr>
      <w:pStyle w:val="Zpat"/>
      <w:jc w:val="center"/>
    </w:pPr>
    <w:r>
      <w:rPr>
        <w:noProof/>
      </w:rPr>
      <w:drawing>
        <wp:inline distT="0" distB="0" distL="0" distR="0" wp14:anchorId="5C0A1E44" wp14:editId="7BCAC69F">
          <wp:extent cx="1031057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89" cy="68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DEB3" w14:textId="77777777" w:rsidR="009E0123" w:rsidRDefault="009E0123" w:rsidP="00627B7B">
      <w:pPr>
        <w:spacing w:after="0" w:line="240" w:lineRule="auto"/>
      </w:pPr>
      <w:r>
        <w:separator/>
      </w:r>
    </w:p>
  </w:footnote>
  <w:footnote w:type="continuationSeparator" w:id="0">
    <w:p w14:paraId="573F121F" w14:textId="77777777" w:rsidR="009E0123" w:rsidRDefault="009E0123" w:rsidP="0062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4E1C" w14:textId="77777777" w:rsidR="00627B7B" w:rsidRDefault="00627B7B" w:rsidP="00627B7B">
    <w:pPr>
      <w:pStyle w:val="Zhlav"/>
      <w:ind w:left="-1134"/>
    </w:pPr>
    <w:r>
      <w:rPr>
        <w:noProof/>
      </w:rPr>
      <w:drawing>
        <wp:inline distT="0" distB="0" distL="0" distR="0" wp14:anchorId="4209F6D0" wp14:editId="134E680D">
          <wp:extent cx="7560310" cy="1333500"/>
          <wp:effectExtent l="19050" t="0" r="2540" b="0"/>
          <wp:docPr id="3" name="Obrázek 2" descr="hlavicka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pap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7B"/>
    <w:rsid w:val="00032B46"/>
    <w:rsid w:val="0004567A"/>
    <w:rsid w:val="000F625D"/>
    <w:rsid w:val="00183DE1"/>
    <w:rsid w:val="00240A37"/>
    <w:rsid w:val="00263C34"/>
    <w:rsid w:val="002C57AB"/>
    <w:rsid w:val="00364A0A"/>
    <w:rsid w:val="004B4CCE"/>
    <w:rsid w:val="00531509"/>
    <w:rsid w:val="005A1107"/>
    <w:rsid w:val="006102DF"/>
    <w:rsid w:val="00627B7B"/>
    <w:rsid w:val="0063350A"/>
    <w:rsid w:val="006B0E60"/>
    <w:rsid w:val="006E61AA"/>
    <w:rsid w:val="0074204F"/>
    <w:rsid w:val="00762C72"/>
    <w:rsid w:val="0079498B"/>
    <w:rsid w:val="007E1F42"/>
    <w:rsid w:val="008D31E3"/>
    <w:rsid w:val="0090418D"/>
    <w:rsid w:val="009C14A7"/>
    <w:rsid w:val="009E0123"/>
    <w:rsid w:val="00A61C26"/>
    <w:rsid w:val="00AA4D4E"/>
    <w:rsid w:val="00B0128B"/>
    <w:rsid w:val="00B2407C"/>
    <w:rsid w:val="00C13A1B"/>
    <w:rsid w:val="00D3496C"/>
    <w:rsid w:val="00D35922"/>
    <w:rsid w:val="00D367D3"/>
    <w:rsid w:val="00D84109"/>
    <w:rsid w:val="00DD542F"/>
    <w:rsid w:val="00E73DD4"/>
    <w:rsid w:val="00EB2F35"/>
    <w:rsid w:val="00EF0F55"/>
    <w:rsid w:val="00F84D7E"/>
    <w:rsid w:val="00F973A4"/>
    <w:rsid w:val="00FA72DB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1FEB0"/>
  <w15:docId w15:val="{1DB297B1-E777-4789-8F83-046955C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B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B7B"/>
  </w:style>
  <w:style w:type="paragraph" w:styleId="Zpat">
    <w:name w:val="footer"/>
    <w:basedOn w:val="Normln"/>
    <w:link w:val="ZpatChar"/>
    <w:uiPriority w:val="99"/>
    <w:unhideWhenUsed/>
    <w:rsid w:val="0062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B7B"/>
  </w:style>
  <w:style w:type="character" w:styleId="Hypertextovodkaz">
    <w:name w:val="Hyperlink"/>
    <w:basedOn w:val="Standardnpsmoodstavce"/>
    <w:uiPriority w:val="99"/>
    <w:unhideWhenUsed/>
    <w:rsid w:val="008D31E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4AE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B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Vilímková</cp:lastModifiedBy>
  <cp:revision>3</cp:revision>
  <cp:lastPrinted>2023-03-31T10:07:00Z</cp:lastPrinted>
  <dcterms:created xsi:type="dcterms:W3CDTF">2023-03-31T10:07:00Z</dcterms:created>
  <dcterms:modified xsi:type="dcterms:W3CDTF">2023-03-31T10:08:00Z</dcterms:modified>
</cp:coreProperties>
</file>